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B05" w:rsidRDefault="005737D6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中国现代外国哲学学会、中华全国外国哲学史学会、山西大学联合主办</w:t>
      </w:r>
    </w:p>
    <w:p w:rsidR="00A85B05" w:rsidRDefault="005737D6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bookmarkStart w:id="1" w:name="_Hlk530923974"/>
      <w:r>
        <w:rPr>
          <w:rFonts w:ascii="Times New Roman" w:eastAsia="黑体" w:hAnsi="Times New Roman" w:cs="Times New Roman"/>
          <w:sz w:val="28"/>
          <w:szCs w:val="28"/>
        </w:rPr>
        <w:t>“</w:t>
      </w:r>
      <w:r>
        <w:rPr>
          <w:rFonts w:ascii="Times New Roman" w:eastAsia="黑体" w:hAnsi="Times New Roman" w:cs="Times New Roman"/>
          <w:sz w:val="28"/>
          <w:szCs w:val="28"/>
        </w:rPr>
        <w:t>纪念太原会议</w:t>
      </w:r>
      <w:r>
        <w:rPr>
          <w:rFonts w:ascii="Times New Roman" w:eastAsia="黑体" w:hAnsi="Times New Roman" w:cs="Times New Roman" w:hint="eastAsia"/>
          <w:sz w:val="28"/>
          <w:szCs w:val="28"/>
        </w:rPr>
        <w:t>四十</w:t>
      </w:r>
      <w:r>
        <w:rPr>
          <w:rFonts w:ascii="Times New Roman" w:eastAsia="黑体" w:hAnsi="Times New Roman" w:cs="Times New Roman"/>
          <w:sz w:val="28"/>
          <w:szCs w:val="28"/>
        </w:rPr>
        <w:t>周年暨当代西方哲学发展新趋势</w:t>
      </w:r>
      <w:r>
        <w:rPr>
          <w:rFonts w:ascii="Times New Roman" w:eastAsia="黑体" w:hAnsi="Times New Roman" w:cs="Times New Roman" w:hint="eastAsia"/>
          <w:sz w:val="28"/>
          <w:szCs w:val="28"/>
        </w:rPr>
        <w:t>”</w:t>
      </w:r>
    </w:p>
    <w:p w:rsidR="00A85B05" w:rsidRDefault="005737D6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全国</w:t>
      </w:r>
      <w:r>
        <w:rPr>
          <w:rFonts w:ascii="Times New Roman" w:eastAsia="黑体" w:hAnsi="Times New Roman" w:cs="Times New Roman"/>
          <w:sz w:val="28"/>
          <w:szCs w:val="28"/>
        </w:rPr>
        <w:t>学术研讨会</w:t>
      </w:r>
    </w:p>
    <w:p w:rsidR="00A85B05" w:rsidRDefault="005737D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山西太原</w:t>
      </w:r>
      <w:r>
        <w:rPr>
          <w:rFonts w:hint="eastAsia"/>
          <w:b/>
          <w:sz w:val="24"/>
          <w:szCs w:val="24"/>
        </w:rPr>
        <w:t>/2019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12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日</w:t>
      </w:r>
    </w:p>
    <w:bookmarkEnd w:id="1"/>
    <w:p w:rsidR="00A85B05" w:rsidRDefault="00A85B05">
      <w:pPr>
        <w:jc w:val="center"/>
      </w:pPr>
    </w:p>
    <w:p w:rsidR="00A85B05" w:rsidRDefault="005737D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第一轮通知</w:t>
      </w:r>
    </w:p>
    <w:p w:rsidR="00A85B05" w:rsidRDefault="00A85B05"/>
    <w:p w:rsidR="00A85B05" w:rsidRDefault="005737D6">
      <w:pPr>
        <w:ind w:firstLineChars="200" w:firstLine="420"/>
      </w:pPr>
      <w:r>
        <w:rPr>
          <w:rFonts w:hint="eastAsia"/>
        </w:rPr>
        <w:t>1979</w:t>
      </w:r>
      <w:r>
        <w:rPr>
          <w:rFonts w:hint="eastAsia"/>
        </w:rPr>
        <w:t>年</w:t>
      </w:r>
      <w:r>
        <w:t>11</w:t>
      </w:r>
      <w:r>
        <w:t>月</w:t>
      </w:r>
      <w:r>
        <w:t>17</w:t>
      </w:r>
      <w:r>
        <w:t>日至</w:t>
      </w:r>
      <w:r>
        <w:t>24</w:t>
      </w:r>
      <w:r>
        <w:t>日</w:t>
      </w:r>
      <w:r>
        <w:rPr>
          <w:rFonts w:hint="eastAsia"/>
        </w:rPr>
        <w:t>，</w:t>
      </w:r>
      <w:r>
        <w:t>由中国社会科学院哲学研究所、北京大学哲学系和北大外国哲学研究所、四川大学、山西大学、商务印书馆和人民出版社联合发起并组织的</w:t>
      </w:r>
      <w:r>
        <w:rPr>
          <w:rFonts w:hint="eastAsia"/>
        </w:rPr>
        <w:t>“</w:t>
      </w:r>
      <w:r>
        <w:t>全国现代外国哲学讨论会</w:t>
      </w:r>
      <w:r>
        <w:rPr>
          <w:rFonts w:hint="eastAsia"/>
        </w:rPr>
        <w:t>”</w:t>
      </w:r>
      <w:r>
        <w:t>在</w:t>
      </w:r>
      <w:r>
        <w:rPr>
          <w:rFonts w:hint="eastAsia"/>
        </w:rPr>
        <w:t>山西</w:t>
      </w:r>
      <w:r>
        <w:t>太原举行。来自全国</w:t>
      </w:r>
      <w:r>
        <w:rPr>
          <w:rFonts w:hint="eastAsia"/>
        </w:rPr>
        <w:t>28</w:t>
      </w:r>
      <w:r>
        <w:t>个省市自治区</w:t>
      </w:r>
      <w:r>
        <w:rPr>
          <w:rFonts w:hint="eastAsia"/>
        </w:rPr>
        <w:t>的</w:t>
      </w:r>
      <w:r>
        <w:rPr>
          <w:rFonts w:hint="eastAsia"/>
        </w:rPr>
        <w:t>85</w:t>
      </w:r>
      <w:r>
        <w:t>个单位</w:t>
      </w:r>
      <w:r>
        <w:rPr>
          <w:rFonts w:hint="eastAsia"/>
        </w:rPr>
        <w:t>的</w:t>
      </w:r>
      <w:r>
        <w:rPr>
          <w:rFonts w:hint="eastAsia"/>
        </w:rPr>
        <w:t>170</w:t>
      </w:r>
      <w:r>
        <w:t>余名</w:t>
      </w:r>
      <w:r>
        <w:rPr>
          <w:rFonts w:hint="eastAsia"/>
        </w:rPr>
        <w:t>代表参加了会议</w:t>
      </w:r>
      <w:r>
        <w:t>。这是建国以来讨论现代外国哲学的第一次全国规模的学术会议</w:t>
      </w:r>
      <w:r>
        <w:rPr>
          <w:rFonts w:hint="eastAsia"/>
        </w:rPr>
        <w:t>，史称“太原会议”</w:t>
      </w:r>
      <w:r>
        <w:t>。</w:t>
      </w:r>
      <w:r>
        <w:rPr>
          <w:rFonts w:hint="eastAsia"/>
        </w:rPr>
        <w:t>在会议上成立了“中国现代外国哲学研究会”，后更名为“中国现代外国哲学学会”。</w:t>
      </w:r>
      <w:r>
        <w:rPr>
          <w:rFonts w:hint="eastAsia"/>
        </w:rPr>
        <w:t>2019</w:t>
      </w:r>
      <w:r>
        <w:rPr>
          <w:rFonts w:hint="eastAsia"/>
        </w:rPr>
        <w:t>年，正值“太原会议”召开四十周年。为了纪念这个在我国外国哲学研究领域具有重要历史意义的会议，中国现代外国哲学学会和中华全国外国哲学史学会重返太原，与山西大学联合举办“纪念太原会议四十周年暨当代西方哲学发展新趋势”全国学术研讨会，回顾</w:t>
      </w:r>
      <w:r>
        <w:rPr>
          <w:rFonts w:hint="eastAsia"/>
        </w:rPr>
        <w:t>40</w:t>
      </w:r>
      <w:r>
        <w:rPr>
          <w:rFonts w:hint="eastAsia"/>
        </w:rPr>
        <w:t>年来现代外国哲学研究走过的路程，审视我国外国哲学研究的现状，分析当代西方哲学发展的最新趋势。为了保证会议的顺利进行，现将有关事项通知如下：</w:t>
      </w:r>
    </w:p>
    <w:p w:rsidR="00A85B05" w:rsidRDefault="005737D6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会议主题：纪念太原会议四十周年暨</w:t>
      </w:r>
      <w:r>
        <w:rPr>
          <w:rFonts w:hint="eastAsia"/>
        </w:rPr>
        <w:t>当代西方哲学发展新趋势</w:t>
      </w:r>
    </w:p>
    <w:p w:rsidR="00A85B05" w:rsidRDefault="005737D6">
      <w:pPr>
        <w:ind w:left="420"/>
      </w:pPr>
      <w:r>
        <w:rPr>
          <w:rFonts w:hint="eastAsia"/>
        </w:rPr>
        <w:t>分主题：</w:t>
      </w:r>
      <w:r>
        <w:rPr>
          <w:rFonts w:hint="eastAsia"/>
        </w:rPr>
        <w:t>1</w:t>
      </w:r>
      <w:r>
        <w:rPr>
          <w:rFonts w:hint="eastAsia"/>
        </w:rPr>
        <w:t>，中国现代外国哲学研究的历史回顾与反省；</w:t>
      </w:r>
    </w:p>
    <w:p w:rsidR="00A85B05" w:rsidRDefault="005737D6">
      <w:pPr>
        <w:pStyle w:val="a6"/>
        <w:ind w:left="840" w:firstLineChars="0"/>
      </w:pPr>
      <w:r>
        <w:rPr>
          <w:rFonts w:hint="eastAsia"/>
        </w:rPr>
        <w:t>2</w:t>
      </w:r>
      <w:r>
        <w:rPr>
          <w:rFonts w:hint="eastAsia"/>
        </w:rPr>
        <w:t>，外国哲学研究与中国哲学研究的互动交流；</w:t>
      </w:r>
    </w:p>
    <w:p w:rsidR="00A85B05" w:rsidRDefault="005737D6">
      <w:pPr>
        <w:pStyle w:val="a6"/>
        <w:ind w:left="840" w:firstLineChars="0"/>
      </w:pPr>
      <w:r>
        <w:rPr>
          <w:rFonts w:hint="eastAsia"/>
        </w:rPr>
        <w:t>3</w:t>
      </w:r>
      <w:r>
        <w:rPr>
          <w:rFonts w:hint="eastAsia"/>
        </w:rPr>
        <w:t>，外国哲学研究的现状分析与问题讨论；</w:t>
      </w:r>
    </w:p>
    <w:p w:rsidR="00A85B05" w:rsidRDefault="005737D6">
      <w:pPr>
        <w:pStyle w:val="a6"/>
        <w:ind w:left="840" w:firstLineChars="0"/>
      </w:pPr>
      <w:r>
        <w:rPr>
          <w:rFonts w:hint="eastAsia"/>
        </w:rPr>
        <w:t>4</w:t>
      </w:r>
      <w:r>
        <w:rPr>
          <w:rFonts w:hint="eastAsia"/>
        </w:rPr>
        <w:t>，当代西方哲学发展的最新趋势。</w:t>
      </w:r>
    </w:p>
    <w:p w:rsidR="00A85B05" w:rsidRDefault="005737D6">
      <w:pPr>
        <w:pStyle w:val="a6"/>
        <w:numPr>
          <w:ilvl w:val="0"/>
          <w:numId w:val="1"/>
        </w:numPr>
        <w:ind w:firstLineChars="0"/>
      </w:pPr>
      <w:r>
        <w:rPr>
          <w:rFonts w:hint="eastAsia"/>
          <w:b/>
          <w:bCs/>
        </w:rPr>
        <w:t>会议时间：</w:t>
      </w:r>
      <w:r>
        <w:rPr>
          <w:rFonts w:hint="eastAsia"/>
          <w:b/>
          <w:bCs/>
        </w:rPr>
        <w:t>2019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12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</w:rPr>
        <w:t>8</w:t>
      </w:r>
      <w:r>
        <w:rPr>
          <w:rFonts w:hint="eastAsia"/>
          <w:b/>
          <w:bCs/>
        </w:rPr>
        <w:t>日，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日会议报到</w:t>
      </w:r>
    </w:p>
    <w:p w:rsidR="00A85B05" w:rsidRDefault="005737D6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会议地点：山西省太原市（具体地点另行通知）</w:t>
      </w:r>
    </w:p>
    <w:p w:rsidR="00A85B05" w:rsidRDefault="005737D6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会议要求：请围绕会议主题和分主题准备论文，于</w:t>
      </w:r>
      <w:r>
        <w:rPr>
          <w:rFonts w:hint="eastAsia"/>
          <w:b/>
          <w:bCs/>
        </w:rPr>
        <w:t>2019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0</w:t>
      </w:r>
      <w:r>
        <w:rPr>
          <w:rFonts w:hint="eastAsia"/>
          <w:b/>
          <w:bCs/>
        </w:rPr>
        <w:t>日前</w:t>
      </w:r>
      <w:r>
        <w:rPr>
          <w:rFonts w:hint="eastAsia"/>
        </w:rPr>
        <w:t>发送会议论文摘要（</w:t>
      </w:r>
      <w:r>
        <w:rPr>
          <w:rFonts w:hint="eastAsia"/>
        </w:rPr>
        <w:t>500</w:t>
      </w:r>
      <w:r>
        <w:rPr>
          <w:rFonts w:hint="eastAsia"/>
        </w:rPr>
        <w:t>字以内）到以下邮箱地址：</w:t>
      </w:r>
      <w:hyperlink r:id="rId6" w:history="1">
        <w:r>
          <w:rPr>
            <w:rStyle w:val="a5"/>
            <w:rFonts w:hint="eastAsia"/>
          </w:rPr>
          <w:t>t</w:t>
        </w:r>
        <w:r>
          <w:rPr>
            <w:rStyle w:val="a5"/>
          </w:rPr>
          <w:t>aiyuan2019@163.com</w:t>
        </w:r>
      </w:hyperlink>
      <w:r>
        <w:t xml:space="preserve"> </w:t>
      </w:r>
      <w:r>
        <w:rPr>
          <w:rFonts w:hint="eastAsia"/>
        </w:rPr>
        <w:t>论文摘要必须包括论文题目、摘要内容、作者姓名、单位、</w:t>
      </w:r>
      <w:r>
        <w:rPr>
          <w:rFonts w:hint="eastAsia"/>
        </w:rPr>
        <w:t>Email</w:t>
      </w:r>
      <w:r>
        <w:rPr>
          <w:rFonts w:hint="eastAsia"/>
        </w:rPr>
        <w:t>地址等信息。</w:t>
      </w:r>
    </w:p>
    <w:p w:rsidR="00A85B05" w:rsidRDefault="005737D6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会议回执：请于</w:t>
      </w:r>
      <w:r>
        <w:rPr>
          <w:rFonts w:hint="eastAsia"/>
          <w:b/>
          <w:bCs/>
        </w:rPr>
        <w:t>2019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3</w:t>
      </w:r>
      <w:r>
        <w:rPr>
          <w:b/>
          <w:bCs/>
        </w:rPr>
        <w:t>0</w:t>
      </w:r>
      <w:r>
        <w:rPr>
          <w:rFonts w:hint="eastAsia"/>
          <w:b/>
          <w:bCs/>
        </w:rPr>
        <w:t>日前</w:t>
      </w:r>
      <w:r>
        <w:rPr>
          <w:rFonts w:hint="eastAsia"/>
        </w:rPr>
        <w:t>发送附件中的回执到以下邮箱：</w:t>
      </w:r>
      <w:hyperlink r:id="rId7" w:history="1">
        <w:r>
          <w:rPr>
            <w:rStyle w:val="a5"/>
            <w:rFonts w:hint="eastAsia"/>
          </w:rPr>
          <w:t>t</w:t>
        </w:r>
        <w:r>
          <w:rPr>
            <w:rStyle w:val="a5"/>
          </w:rPr>
          <w:t>aiyuan2019@163.com</w:t>
        </w:r>
      </w:hyperlink>
      <w:r>
        <w:t xml:space="preserve"> </w:t>
      </w:r>
    </w:p>
    <w:p w:rsidR="00A85B05" w:rsidRDefault="00A85B05"/>
    <w:p w:rsidR="00A85B05" w:rsidRDefault="005737D6">
      <w:pPr>
        <w:ind w:firstLine="420"/>
      </w:pPr>
      <w:r>
        <w:rPr>
          <w:rFonts w:hint="eastAsia"/>
        </w:rPr>
        <w:t>欢迎国内外各位专家学者踊跃参加！</w:t>
      </w:r>
    </w:p>
    <w:p w:rsidR="00A85B05" w:rsidRDefault="00A85B05">
      <w:pPr>
        <w:ind w:firstLine="420"/>
      </w:pPr>
    </w:p>
    <w:p w:rsidR="00A85B05" w:rsidRDefault="005737D6">
      <w:pPr>
        <w:ind w:firstLine="420"/>
        <w:jc w:val="right"/>
      </w:pPr>
      <w:r>
        <w:rPr>
          <w:rFonts w:hint="eastAsia"/>
        </w:rPr>
        <w:t>中国现代外国哲学学会</w:t>
      </w:r>
    </w:p>
    <w:p w:rsidR="00A85B05" w:rsidRDefault="005737D6">
      <w:pPr>
        <w:ind w:firstLine="420"/>
        <w:jc w:val="right"/>
      </w:pPr>
      <w:r>
        <w:rPr>
          <w:rFonts w:hint="eastAsia"/>
        </w:rPr>
        <w:t>中华全国外国哲学史学会</w:t>
      </w:r>
    </w:p>
    <w:p w:rsidR="00A85B05" w:rsidRDefault="005737D6">
      <w:pPr>
        <w:ind w:firstLine="420"/>
        <w:jc w:val="right"/>
      </w:pPr>
      <w:r>
        <w:rPr>
          <w:rFonts w:hint="eastAsia"/>
        </w:rPr>
        <w:t>山西大学</w:t>
      </w:r>
    </w:p>
    <w:p w:rsidR="00A85B05" w:rsidRDefault="005737D6">
      <w:pPr>
        <w:ind w:firstLine="420"/>
        <w:jc w:val="right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</w:p>
    <w:p w:rsidR="00A85B05" w:rsidRDefault="005737D6">
      <w:pPr>
        <w:widowControl/>
        <w:jc w:val="left"/>
      </w:pPr>
      <w:r>
        <w:br w:type="page"/>
      </w:r>
    </w:p>
    <w:p w:rsidR="00A85B05" w:rsidRDefault="005737D6">
      <w:pPr>
        <w:jc w:val="left"/>
        <w:rPr>
          <w:b/>
        </w:rPr>
      </w:pPr>
      <w:r>
        <w:rPr>
          <w:rFonts w:hint="eastAsia"/>
          <w:b/>
        </w:rPr>
        <w:lastRenderedPageBreak/>
        <w:t>附件：回执</w:t>
      </w:r>
    </w:p>
    <w:p w:rsidR="00A85B05" w:rsidRDefault="00A85B05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:rsidR="00A85B05" w:rsidRDefault="005737D6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“</w:t>
      </w:r>
      <w:r>
        <w:rPr>
          <w:rFonts w:ascii="Times New Roman" w:eastAsia="黑体" w:hAnsi="Times New Roman" w:cs="Times New Roman"/>
          <w:sz w:val="28"/>
          <w:szCs w:val="28"/>
        </w:rPr>
        <w:t>纪念太原会议</w:t>
      </w:r>
      <w:r>
        <w:rPr>
          <w:rFonts w:ascii="Times New Roman" w:eastAsia="黑体" w:hAnsi="Times New Roman" w:cs="Times New Roman" w:hint="eastAsia"/>
          <w:sz w:val="28"/>
          <w:szCs w:val="28"/>
        </w:rPr>
        <w:t>四十</w:t>
      </w:r>
      <w:r>
        <w:rPr>
          <w:rFonts w:ascii="Times New Roman" w:eastAsia="黑体" w:hAnsi="Times New Roman" w:cs="Times New Roman"/>
          <w:sz w:val="28"/>
          <w:szCs w:val="28"/>
        </w:rPr>
        <w:t>周年暨当代西方哲学发展新趋势</w:t>
      </w:r>
      <w:r>
        <w:rPr>
          <w:rFonts w:ascii="Times New Roman" w:eastAsia="黑体" w:hAnsi="Times New Roman" w:cs="Times New Roman" w:hint="eastAsia"/>
          <w:sz w:val="28"/>
          <w:szCs w:val="28"/>
        </w:rPr>
        <w:t>”</w:t>
      </w:r>
    </w:p>
    <w:p w:rsidR="00A85B05" w:rsidRDefault="005737D6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全国</w:t>
      </w:r>
      <w:r>
        <w:rPr>
          <w:rFonts w:ascii="Times New Roman" w:eastAsia="黑体" w:hAnsi="Times New Roman" w:cs="Times New Roman"/>
          <w:sz w:val="28"/>
          <w:szCs w:val="28"/>
        </w:rPr>
        <w:t>学术研讨会</w:t>
      </w:r>
    </w:p>
    <w:p w:rsidR="00A85B05" w:rsidRDefault="005737D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山西太原</w:t>
      </w:r>
      <w:r>
        <w:rPr>
          <w:rFonts w:hint="eastAsia"/>
          <w:b/>
          <w:sz w:val="24"/>
          <w:szCs w:val="24"/>
        </w:rPr>
        <w:t>/2019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12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日</w:t>
      </w:r>
    </w:p>
    <w:p w:rsidR="00A85B05" w:rsidRDefault="00A85B05">
      <w:pPr>
        <w:widowControl/>
        <w:jc w:val="left"/>
      </w:pPr>
    </w:p>
    <w:p w:rsidR="00A85B05" w:rsidRDefault="005737D6">
      <w:pPr>
        <w:ind w:firstLine="42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参会回执</w:t>
      </w:r>
    </w:p>
    <w:p w:rsidR="00A85B05" w:rsidRDefault="00A85B05">
      <w:pPr>
        <w:ind w:firstLine="420"/>
        <w:jc w:val="left"/>
      </w:pPr>
    </w:p>
    <w:tbl>
      <w:tblPr>
        <w:tblW w:w="86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1266"/>
        <w:gridCol w:w="839"/>
        <w:gridCol w:w="106"/>
        <w:gridCol w:w="588"/>
        <w:gridCol w:w="1030"/>
        <w:gridCol w:w="1220"/>
        <w:gridCol w:w="814"/>
        <w:gridCol w:w="1344"/>
      </w:tblGrid>
      <w:tr w:rsidR="00A85B05">
        <w:trPr>
          <w:trHeight w:val="909"/>
          <w:jc w:val="center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B05" w:rsidRDefault="005737D6">
            <w:pPr>
              <w:ind w:firstLine="420"/>
              <w:jc w:val="left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名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B05" w:rsidRDefault="00A85B05">
            <w:pPr>
              <w:ind w:firstLine="420"/>
              <w:jc w:val="left"/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B05" w:rsidRDefault="005737D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B05" w:rsidRDefault="00A85B05">
            <w:pPr>
              <w:ind w:firstLine="420"/>
              <w:jc w:val="left"/>
            </w:pP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B05" w:rsidRDefault="005737D6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B05" w:rsidRDefault="00A85B05">
            <w:pPr>
              <w:ind w:firstLine="420"/>
              <w:jc w:val="left"/>
            </w:pP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B05" w:rsidRDefault="005737D6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B05" w:rsidRDefault="005737D6">
            <w:pPr>
              <w:ind w:firstLine="420"/>
              <w:jc w:val="left"/>
            </w:pPr>
            <w:r>
              <w:rPr>
                <w:rFonts w:hint="eastAsia"/>
              </w:rPr>
              <w:t> </w:t>
            </w:r>
          </w:p>
        </w:tc>
      </w:tr>
      <w:tr w:rsidR="00A85B05">
        <w:trPr>
          <w:trHeight w:val="1032"/>
          <w:jc w:val="center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B05" w:rsidRDefault="005737D6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50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B05" w:rsidRDefault="005737D6">
            <w:pPr>
              <w:ind w:firstLine="420"/>
              <w:jc w:val="left"/>
            </w:pPr>
            <w:r>
              <w:rPr>
                <w:rFonts w:hint="eastAsia"/>
              </w:rPr>
              <w:t> 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B05" w:rsidRDefault="005737D6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B05" w:rsidRDefault="00A85B05">
            <w:pPr>
              <w:ind w:firstLine="420"/>
              <w:jc w:val="left"/>
            </w:pPr>
          </w:p>
        </w:tc>
      </w:tr>
      <w:tr w:rsidR="00A85B05">
        <w:trPr>
          <w:trHeight w:val="825"/>
          <w:jc w:val="center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B05" w:rsidRDefault="005737D6">
            <w:pPr>
              <w:ind w:firstLine="420"/>
              <w:jc w:val="left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2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B05" w:rsidRDefault="00A85B05">
            <w:pPr>
              <w:ind w:firstLine="420"/>
              <w:jc w:val="left"/>
            </w:pPr>
          </w:p>
        </w:tc>
      </w:tr>
      <w:tr w:rsidR="00A85B05">
        <w:trPr>
          <w:trHeight w:val="745"/>
          <w:jc w:val="center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B05" w:rsidRDefault="005737D6">
            <w:pPr>
              <w:ind w:firstLine="420"/>
              <w:jc w:val="lef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B05" w:rsidRDefault="00A85B05">
            <w:pPr>
              <w:ind w:firstLine="420"/>
              <w:jc w:val="left"/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B05" w:rsidRDefault="005737D6">
            <w:pPr>
              <w:ind w:firstLine="420"/>
              <w:jc w:val="left"/>
            </w:pPr>
            <w:r>
              <w:t>Email</w:t>
            </w:r>
          </w:p>
        </w:tc>
        <w:tc>
          <w:tcPr>
            <w:tcW w:w="33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B05" w:rsidRDefault="00A85B05">
            <w:pPr>
              <w:jc w:val="left"/>
            </w:pPr>
          </w:p>
        </w:tc>
      </w:tr>
      <w:tr w:rsidR="00A85B05">
        <w:trPr>
          <w:trHeight w:val="925"/>
          <w:jc w:val="center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B05" w:rsidRDefault="005737D6">
            <w:pPr>
              <w:ind w:firstLine="420"/>
              <w:jc w:val="left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2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B05" w:rsidRDefault="00A85B05">
            <w:pPr>
              <w:ind w:firstLine="420"/>
              <w:jc w:val="left"/>
            </w:pPr>
          </w:p>
        </w:tc>
      </w:tr>
      <w:tr w:rsidR="00A85B05">
        <w:trPr>
          <w:trHeight w:val="925"/>
          <w:jc w:val="center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B05" w:rsidRDefault="005737D6">
            <w:pPr>
              <w:ind w:firstLine="420"/>
              <w:jc w:val="left"/>
            </w:pPr>
            <w:r>
              <w:rPr>
                <w:rFonts w:hint="eastAsia"/>
              </w:rPr>
              <w:t>是否住宿</w:t>
            </w:r>
          </w:p>
        </w:tc>
        <w:tc>
          <w:tcPr>
            <w:tcW w:w="72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B05" w:rsidRDefault="005737D6">
            <w:pPr>
              <w:ind w:firstLine="420"/>
              <w:jc w:val="left"/>
            </w:pPr>
            <w:r>
              <w:rPr>
                <w:rFonts w:hint="eastAsia"/>
              </w:rPr>
              <w:t>□是（□单间</w:t>
            </w:r>
            <w:r>
              <w:rPr>
                <w:rFonts w:hint="eastAsia"/>
              </w:rPr>
              <w:t>  </w:t>
            </w:r>
            <w:r>
              <w:rPr>
                <w:rFonts w:hint="eastAsia"/>
              </w:rPr>
              <w:t>□双人间）</w:t>
            </w:r>
            <w:r>
              <w:rPr>
                <w:rFonts w:hint="eastAsia"/>
              </w:rPr>
              <w:t>        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>   </w:t>
            </w:r>
          </w:p>
        </w:tc>
      </w:tr>
      <w:tr w:rsidR="00A85B05">
        <w:trPr>
          <w:trHeight w:val="925"/>
          <w:jc w:val="center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B05" w:rsidRDefault="005737D6">
            <w:pPr>
              <w:ind w:firstLine="420"/>
              <w:jc w:val="left"/>
            </w:pPr>
            <w:r>
              <w:rPr>
                <w:rFonts w:hint="eastAsia"/>
              </w:rPr>
              <w:t>往返航班号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火车车次</w:t>
            </w:r>
          </w:p>
        </w:tc>
        <w:tc>
          <w:tcPr>
            <w:tcW w:w="72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B05" w:rsidRDefault="00A85B05">
            <w:pPr>
              <w:ind w:firstLine="420"/>
              <w:jc w:val="left"/>
            </w:pPr>
          </w:p>
        </w:tc>
      </w:tr>
      <w:tr w:rsidR="00A85B05">
        <w:trPr>
          <w:trHeight w:val="809"/>
          <w:jc w:val="center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B05" w:rsidRDefault="005737D6">
            <w:pPr>
              <w:ind w:firstLine="420"/>
              <w:jc w:val="left"/>
            </w:pPr>
            <w:r>
              <w:rPr>
                <w:rFonts w:hint="eastAsia"/>
              </w:rPr>
              <w:t>备注</w:t>
            </w:r>
          </w:p>
        </w:tc>
        <w:tc>
          <w:tcPr>
            <w:tcW w:w="72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B05" w:rsidRDefault="00A85B05">
            <w:pPr>
              <w:ind w:firstLine="420"/>
              <w:jc w:val="left"/>
            </w:pPr>
          </w:p>
        </w:tc>
      </w:tr>
      <w:tr w:rsidR="00A85B05">
        <w:trPr>
          <w:jc w:val="center"/>
        </w:trPr>
        <w:tc>
          <w:tcPr>
            <w:tcW w:w="1429" w:type="dxa"/>
            <w:vAlign w:val="center"/>
          </w:tcPr>
          <w:p w:rsidR="00A85B05" w:rsidRDefault="00A85B05">
            <w:pPr>
              <w:ind w:firstLine="420"/>
              <w:jc w:val="left"/>
            </w:pPr>
          </w:p>
        </w:tc>
        <w:tc>
          <w:tcPr>
            <w:tcW w:w="1266" w:type="dxa"/>
            <w:vAlign w:val="center"/>
          </w:tcPr>
          <w:p w:rsidR="00A85B05" w:rsidRDefault="00A85B05">
            <w:pPr>
              <w:ind w:firstLine="420"/>
              <w:jc w:val="left"/>
            </w:pPr>
          </w:p>
        </w:tc>
        <w:tc>
          <w:tcPr>
            <w:tcW w:w="839" w:type="dxa"/>
            <w:vAlign w:val="center"/>
          </w:tcPr>
          <w:p w:rsidR="00A85B05" w:rsidRDefault="00A85B05">
            <w:pPr>
              <w:ind w:firstLine="420"/>
              <w:jc w:val="left"/>
            </w:pPr>
          </w:p>
        </w:tc>
        <w:tc>
          <w:tcPr>
            <w:tcW w:w="106" w:type="dxa"/>
            <w:vAlign w:val="center"/>
          </w:tcPr>
          <w:p w:rsidR="00A85B05" w:rsidRDefault="00A85B05">
            <w:pPr>
              <w:ind w:firstLine="420"/>
              <w:jc w:val="left"/>
            </w:pPr>
          </w:p>
        </w:tc>
        <w:tc>
          <w:tcPr>
            <w:tcW w:w="588" w:type="dxa"/>
            <w:vAlign w:val="center"/>
          </w:tcPr>
          <w:p w:rsidR="00A85B05" w:rsidRDefault="00A85B05">
            <w:pPr>
              <w:ind w:firstLine="420"/>
              <w:jc w:val="left"/>
            </w:pPr>
          </w:p>
        </w:tc>
        <w:tc>
          <w:tcPr>
            <w:tcW w:w="1030" w:type="dxa"/>
            <w:vAlign w:val="center"/>
          </w:tcPr>
          <w:p w:rsidR="00A85B05" w:rsidRDefault="00A85B05">
            <w:pPr>
              <w:ind w:firstLine="420"/>
              <w:jc w:val="left"/>
            </w:pPr>
          </w:p>
        </w:tc>
        <w:tc>
          <w:tcPr>
            <w:tcW w:w="1220" w:type="dxa"/>
            <w:vAlign w:val="center"/>
          </w:tcPr>
          <w:p w:rsidR="00A85B05" w:rsidRDefault="00A85B05">
            <w:pPr>
              <w:ind w:firstLine="420"/>
              <w:jc w:val="left"/>
            </w:pPr>
          </w:p>
        </w:tc>
        <w:tc>
          <w:tcPr>
            <w:tcW w:w="814" w:type="dxa"/>
            <w:vAlign w:val="center"/>
          </w:tcPr>
          <w:p w:rsidR="00A85B05" w:rsidRDefault="00A85B05">
            <w:pPr>
              <w:ind w:firstLine="420"/>
              <w:jc w:val="left"/>
            </w:pPr>
          </w:p>
        </w:tc>
        <w:tc>
          <w:tcPr>
            <w:tcW w:w="1344" w:type="dxa"/>
            <w:vAlign w:val="center"/>
          </w:tcPr>
          <w:p w:rsidR="00A85B05" w:rsidRDefault="00A85B05">
            <w:pPr>
              <w:ind w:firstLine="420"/>
              <w:jc w:val="left"/>
            </w:pPr>
          </w:p>
        </w:tc>
      </w:tr>
    </w:tbl>
    <w:p w:rsidR="00A85B05" w:rsidRDefault="00A85B05">
      <w:pPr>
        <w:ind w:firstLine="420"/>
        <w:jc w:val="left"/>
      </w:pPr>
    </w:p>
    <w:sectPr w:rsidR="00A85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97C6D"/>
    <w:multiLevelType w:val="multilevel"/>
    <w:tmpl w:val="59E97C6D"/>
    <w:lvl w:ilvl="0">
      <w:start w:val="1"/>
      <w:numFmt w:val="japaneseCounting"/>
      <w:lvlText w:val="%1，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AD"/>
    <w:rsid w:val="001E1DB4"/>
    <w:rsid w:val="002D4A2A"/>
    <w:rsid w:val="00312F85"/>
    <w:rsid w:val="003657DF"/>
    <w:rsid w:val="0038604F"/>
    <w:rsid w:val="005737D6"/>
    <w:rsid w:val="00736DAD"/>
    <w:rsid w:val="007D50D2"/>
    <w:rsid w:val="00867E05"/>
    <w:rsid w:val="0097526C"/>
    <w:rsid w:val="00A85B05"/>
    <w:rsid w:val="00BC4293"/>
    <w:rsid w:val="00D67D65"/>
    <w:rsid w:val="00E77A28"/>
    <w:rsid w:val="00E87242"/>
    <w:rsid w:val="00F51DAE"/>
    <w:rsid w:val="144E12F1"/>
    <w:rsid w:val="197D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5EF8C6-8C2E-41CF-8AF0-7A925DD1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iyuan2019@163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iyuan2019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 怡</dc:creator>
  <cp:lastModifiedBy>Administrator</cp:lastModifiedBy>
  <cp:revision>2</cp:revision>
  <dcterms:created xsi:type="dcterms:W3CDTF">2019-09-11T01:58:00Z</dcterms:created>
  <dcterms:modified xsi:type="dcterms:W3CDTF">2019-09-11T01:58:00Z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